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DA" w:rsidRDefault="00F967DA">
      <w:pPr>
        <w:widowControl w:val="0"/>
        <w:ind w:right="-720"/>
        <w:jc w:val="center"/>
        <w:rPr>
          <w:rFonts w:ascii="Georgia" w:hAnsi="Georgia" w:cs="Georgia"/>
          <w:b/>
          <w:bCs/>
          <w:sz w:val="32"/>
          <w:szCs w:val="32"/>
          <w:u w:val="single"/>
        </w:rPr>
      </w:pPr>
    </w:p>
    <w:p w:rsidR="00F967DA" w:rsidRDefault="00F967DA">
      <w:pPr>
        <w:widowControl w:val="0"/>
        <w:ind w:right="-720"/>
        <w:jc w:val="center"/>
        <w:rPr>
          <w:rFonts w:ascii="Georgia" w:hAnsi="Georgia" w:cs="Georgia"/>
          <w:b/>
          <w:bCs/>
          <w:sz w:val="32"/>
          <w:szCs w:val="32"/>
          <w:u w:val="single"/>
        </w:rPr>
      </w:pPr>
    </w:p>
    <w:p w:rsidR="00F967DA" w:rsidRDefault="00F967DA">
      <w:pPr>
        <w:widowControl w:val="0"/>
        <w:ind w:right="-720"/>
        <w:jc w:val="center"/>
        <w:rPr>
          <w:rFonts w:ascii="Verdana" w:hAnsi="Verdana" w:cs="Verdana"/>
          <w:b/>
          <w:bCs/>
          <w:color w:val="FF0000"/>
          <w:sz w:val="32"/>
          <w:szCs w:val="32"/>
        </w:rPr>
      </w:pPr>
      <w:r>
        <w:rPr>
          <w:rFonts w:ascii="Verdana" w:hAnsi="Verdana" w:cs="Verdana"/>
          <w:b/>
          <w:bCs/>
          <w:color w:val="FF0000"/>
          <w:sz w:val="32"/>
          <w:szCs w:val="32"/>
        </w:rPr>
        <w:t>Ask Not (JFK’s Inaugural Address)</w:t>
      </w:r>
    </w:p>
    <w:p w:rsidR="00F967DA" w:rsidRDefault="00F967DA">
      <w:pPr>
        <w:widowControl w:val="0"/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ind w:right="-720"/>
        <w:jc w:val="center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excerpts from John F. Kennedy’s inaugural address, Jan 20, 1961</w:t>
      </w: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Chorus</w:t>
      </w: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  <w:u w:val="single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“Ask not what your country can do for you. Ask what you can do for your country.”</w:t>
      </w:r>
    </w:p>
    <w:p w:rsidR="00F967DA" w:rsidRDefault="00F967DA">
      <w:pPr>
        <w:widowControl w:val="0"/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</w:rPr>
      </w:pPr>
      <w:bookmarkStart w:id="0" w:name="_GoBack"/>
      <w:r>
        <w:rPr>
          <w:rFonts w:ascii="Georgia" w:hAnsi="Georgia" w:cs="Georgia"/>
          <w:b/>
          <w:bCs/>
        </w:rPr>
        <w:t>Verse  A</w:t>
      </w:r>
    </w:p>
    <w:bookmarkEnd w:id="0"/>
    <w:p w:rsidR="00F967DA" w:rsidRDefault="00F967DA">
      <w:pPr>
        <w:widowControl w:val="0"/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</w:rPr>
      </w:pPr>
      <w:r>
        <w:rPr>
          <w:rFonts w:ascii="Georgia" w:hAnsi="Georgia" w:cs="Georgia"/>
        </w:rPr>
        <w:t>“We observe today not a victory of party but a celebration of freedom--symbolizing an end as well as a beginning--signifying renewal as well as change.”</w:t>
      </w: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  <w:u w:val="single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t xml:space="preserve">Fill  1 </w:t>
      </w:r>
      <w:r>
        <w:rPr>
          <w:rFonts w:ascii="Georgia" w:hAnsi="Georgia" w:cs="Georgia"/>
        </w:rPr>
        <w:t xml:space="preserve"> (1:06-1:20)</w:t>
      </w:r>
    </w:p>
    <w:p w:rsidR="00F967DA" w:rsidRDefault="00F967DA">
      <w:pPr>
        <w:widowControl w:val="0"/>
        <w:pBdr>
          <w:bottom w:val="single" w:sz="12" w:space="1" w:color="auto"/>
          <w:between w:val="single" w:sz="6" w:space="1" w:color="auto"/>
        </w:pBdr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pBdr>
          <w:bottom w:val="single" w:sz="6" w:space="1" w:color="auto"/>
          <w:between w:val="single" w:sz="6" w:space="1" w:color="auto"/>
        </w:pBdr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pBdr>
          <w:bottom w:val="single" w:sz="6" w:space="1" w:color="auto"/>
          <w:between w:val="single" w:sz="6" w:space="1" w:color="auto"/>
        </w:pBdr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  <w:u w:val="single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  <w:u w:val="single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t xml:space="preserve">Fill 2 </w:t>
      </w:r>
      <w:r>
        <w:rPr>
          <w:rFonts w:ascii="Georgia" w:hAnsi="Georgia" w:cs="Georgia"/>
        </w:rPr>
        <w:t xml:space="preserve"> (1:36-1:51)</w:t>
      </w: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  <w:u w:val="single"/>
        </w:rPr>
      </w:pPr>
    </w:p>
    <w:p w:rsidR="00F967DA" w:rsidRDefault="00F967DA">
      <w:pPr>
        <w:widowControl w:val="0"/>
        <w:pBdr>
          <w:top w:val="single" w:sz="6" w:space="1" w:color="auto"/>
          <w:bottom w:val="single" w:sz="12" w:space="1" w:color="auto"/>
        </w:pBdr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pBdr>
          <w:bottom w:val="single" w:sz="6" w:space="1" w:color="auto"/>
          <w:between w:val="single" w:sz="6" w:space="1" w:color="auto"/>
        </w:pBdr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  <w:u w:val="single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t>Fill 3</w:t>
      </w:r>
      <w:r>
        <w:rPr>
          <w:rFonts w:ascii="Georgia" w:hAnsi="Georgia" w:cs="Georgia"/>
        </w:rPr>
        <w:t xml:space="preserve"> (2:07-2:23)</w:t>
      </w:r>
    </w:p>
    <w:p w:rsidR="00F967DA" w:rsidRDefault="00F967DA">
      <w:pPr>
        <w:widowControl w:val="0"/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pBdr>
          <w:top w:val="single" w:sz="6" w:space="1" w:color="auto"/>
          <w:bottom w:val="single" w:sz="6" w:space="1" w:color="auto"/>
        </w:pBdr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pBdr>
          <w:top w:val="single" w:sz="6" w:space="1" w:color="auto"/>
          <w:bottom w:val="single" w:sz="12" w:space="1" w:color="auto"/>
        </w:pBdr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  <w:u w:val="single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t>Fill 4</w:t>
      </w:r>
      <w:r>
        <w:rPr>
          <w:rFonts w:ascii="Georgia" w:hAnsi="Georgia" w:cs="Georgia"/>
        </w:rPr>
        <w:t xml:space="preserve"> (2:39-2:54)</w:t>
      </w:r>
    </w:p>
    <w:p w:rsidR="00F967DA" w:rsidRDefault="00F967DA">
      <w:pPr>
        <w:widowControl w:val="0"/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pBdr>
          <w:top w:val="single" w:sz="6" w:space="1" w:color="auto"/>
          <w:bottom w:val="single" w:sz="6" w:space="1" w:color="auto"/>
        </w:pBdr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pBdr>
          <w:bottom w:val="single" w:sz="6" w:space="1" w:color="auto"/>
          <w:between w:val="single" w:sz="6" w:space="1" w:color="auto"/>
        </w:pBdr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  <w:u w:val="single"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br w:type="page"/>
      </w: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</w:rPr>
      </w:pPr>
    </w:p>
    <w:p w:rsidR="00F967DA" w:rsidRDefault="00F967DA">
      <w:pPr>
        <w:widowControl w:val="0"/>
        <w:ind w:right="-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Verse B</w:t>
      </w:r>
    </w:p>
    <w:p w:rsidR="00F967DA" w:rsidRDefault="00F967DA">
      <w:pPr>
        <w:widowControl w:val="0"/>
        <w:ind w:right="-720"/>
        <w:rPr>
          <w:rFonts w:ascii="Georgia" w:hAnsi="Georgia" w:cs="Georgia"/>
        </w:rPr>
      </w:pPr>
    </w:p>
    <w:p w:rsidR="00F967DA" w:rsidRDefault="00F967DA">
      <w:pPr>
        <w:rPr>
          <w:rFonts w:ascii="Georgia" w:hAnsi="Georgia" w:cs="Georgia"/>
        </w:rPr>
      </w:pPr>
      <w:r>
        <w:rPr>
          <w:rFonts w:ascii="Georgia" w:hAnsi="Georgia" w:cs="Georgia"/>
        </w:rPr>
        <w:t>“And so, my fellow Americans: ask not what your country can do for you--ask what you can do for your country (8). My fellow citizens of the world: ask not what America will do for you, but what together we can do for the freedom of man.”</w:t>
      </w:r>
    </w:p>
    <w:sectPr w:rsidR="00F967DA" w:rsidSect="00F967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DA" w:rsidRDefault="00F967DA" w:rsidP="00F967DA">
      <w:r>
        <w:separator/>
      </w:r>
    </w:p>
  </w:endnote>
  <w:endnote w:type="continuationSeparator" w:id="0">
    <w:p w:rsidR="00F967DA" w:rsidRDefault="00F967DA" w:rsidP="00F9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DA" w:rsidRDefault="00F967DA">
    <w:pPr>
      <w:pStyle w:val="Footer"/>
      <w:jc w:val="center"/>
    </w:pPr>
    <w:r>
      <w:rPr>
        <w:rFonts w:ascii="Verdana" w:hAnsi="Verdana" w:cs="Verdana"/>
        <w:color w:val="000000"/>
      </w:rPr>
      <w:t>© Musical Media for Education (MME)  www.mm-ed.com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DA" w:rsidRDefault="00F967DA" w:rsidP="00F967DA">
      <w:r>
        <w:separator/>
      </w:r>
    </w:p>
  </w:footnote>
  <w:footnote w:type="continuationSeparator" w:id="0">
    <w:p w:rsidR="00F967DA" w:rsidRDefault="00F967DA" w:rsidP="00F9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DA" w:rsidRDefault="00F967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0;width:6in;height:70.55pt;z-index:251660288;mso-position-horizontal-relative:text;mso-position-vertical-relative:text" o:allowincell="f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7DA"/>
    <w:rsid w:val="00F9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7DA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7DA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102</Words>
  <Characters>582</Characters>
  <Application>Microsoft Office Outlook</Application>
  <DocSecurity>0</DocSecurity>
  <Lines>0</Lines>
  <Paragraphs>0</Paragraphs>
  <ScaleCrop>false</ScaleCrop>
  <Company>DeVry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Not (JFK’s Inaugural Address)</dc:title>
  <dc:subject/>
  <dc:creator>Helen Fialkoff</dc:creator>
  <cp:keywords/>
  <dc:description/>
  <cp:lastModifiedBy>William T. Ayton</cp:lastModifiedBy>
  <cp:revision>2</cp:revision>
  <dcterms:created xsi:type="dcterms:W3CDTF">2017-01-18T16:06:00Z</dcterms:created>
  <dcterms:modified xsi:type="dcterms:W3CDTF">2017-01-18T16:06:00Z</dcterms:modified>
</cp:coreProperties>
</file>